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09" w:rsidRPr="008A3526" w:rsidRDefault="00FC0C7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-755015</wp:posOffset>
                </wp:positionV>
                <wp:extent cx="4572000" cy="76898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1D3" w:rsidRPr="008361D3" w:rsidRDefault="008361D3" w:rsidP="008361D3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361D3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DFC Equipment Program: </w:t>
                            </w:r>
                            <w:r w:rsidRPr="008361D3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Children and adults </w:t>
                            </w:r>
                          </w:p>
                          <w:p w:rsidR="0019031F" w:rsidRPr="008361D3" w:rsidRDefault="0019031F" w:rsidP="0019031F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361D3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Checklist for </w:t>
                            </w:r>
                            <w:r w:rsidR="008361D3" w:rsidRPr="008361D3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external clinicians </w:t>
                            </w:r>
                            <w:r w:rsidR="00153DC8" w:rsidRPr="008361D3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submitting </w:t>
                            </w:r>
                            <w:r w:rsidR="00CD5B8C" w:rsidRPr="008361D3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home  modification </w:t>
                            </w:r>
                            <w:r w:rsidR="00153DC8" w:rsidRPr="008361D3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prescription</w:t>
                            </w:r>
                            <w:r w:rsidR="008361D3" w:rsidRPr="008361D3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9pt;margin-top:-59.45pt;width:5in;height:6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" filled="f" stroked="f">
                <v:textbox>
                  <w:txbxContent>
                    <w:p w:rsidR="008361D3" w:rsidRPr="008361D3" w:rsidRDefault="008361D3" w:rsidP="008361D3">
                      <w:pPr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8361D3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DFC Equipment Program: </w:t>
                      </w:r>
                      <w:r w:rsidRPr="008361D3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Children and adults </w:t>
                      </w:r>
                    </w:p>
                    <w:p w:rsidR="0019031F" w:rsidRPr="008361D3" w:rsidRDefault="0019031F" w:rsidP="0019031F">
                      <w:pP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361D3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Checklist for </w:t>
                      </w:r>
                      <w:r w:rsidR="008361D3" w:rsidRPr="008361D3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external clinicians </w:t>
                      </w:r>
                      <w:r w:rsidR="00153DC8" w:rsidRPr="008361D3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submitting </w:t>
                      </w:r>
                      <w:r w:rsidR="00CD5B8C" w:rsidRPr="008361D3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home  modification </w:t>
                      </w:r>
                      <w:r w:rsidR="00153DC8" w:rsidRPr="008361D3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prescription</w:t>
                      </w:r>
                      <w:r w:rsidR="008361D3" w:rsidRPr="008361D3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5257800</wp:posOffset>
            </wp:positionH>
            <wp:positionV relativeFrom="page">
              <wp:posOffset>228600</wp:posOffset>
            </wp:positionV>
            <wp:extent cx="2232025" cy="464820"/>
            <wp:effectExtent l="0" t="0" r="0" b="0"/>
            <wp:wrapNone/>
            <wp:docPr id="5" name="Picture 5" descr="DFC_rev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FC_rev_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-114300</wp:posOffset>
                </wp:positionH>
                <wp:positionV relativeFrom="page">
                  <wp:posOffset>114300</wp:posOffset>
                </wp:positionV>
                <wp:extent cx="8058150" cy="800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0" cy="800100"/>
                        </a:xfrm>
                        <a:prstGeom prst="rect">
                          <a:avLst/>
                        </a:prstGeom>
                        <a:solidFill>
                          <a:srgbClr val="0036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31F" w:rsidRDefault="0019031F" w:rsidP="0019031F">
                            <w:pPr>
                              <w:rPr>
                                <w:szCs w:val="48"/>
                              </w:rPr>
                            </w:pPr>
                          </w:p>
                          <w:p w:rsidR="0019031F" w:rsidRPr="008902F2" w:rsidRDefault="0019031F" w:rsidP="0019031F">
                            <w:pPr>
                              <w:rPr>
                                <w:szCs w:val="48"/>
                              </w:rPr>
                            </w:pPr>
                          </w:p>
                          <w:p w:rsidR="0019031F" w:rsidRDefault="0019031F" w:rsidP="0019031F">
                            <w:pPr>
                              <w:rPr>
                                <w:szCs w:val="48"/>
                              </w:rPr>
                            </w:pPr>
                          </w:p>
                          <w:p w:rsidR="0019031F" w:rsidRDefault="0019031F" w:rsidP="0019031F">
                            <w:pPr>
                              <w:rPr>
                                <w:szCs w:val="48"/>
                              </w:rPr>
                            </w:pPr>
                          </w:p>
                          <w:p w:rsidR="0019031F" w:rsidRPr="000464FC" w:rsidRDefault="0019031F" w:rsidP="0019031F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0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9pt;margin-top:9pt;width:634.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" fillcolor="#003698" stroked="f">
                <v:textbox inset="25mm">
                  <w:txbxContent>
                    <w:p w:rsidR="0019031F" w:rsidRDefault="0019031F" w:rsidP="0019031F">
                      <w:pPr>
                        <w:rPr>
                          <w:szCs w:val="48"/>
                        </w:rPr>
                      </w:pPr>
                    </w:p>
                    <w:p w:rsidR="0019031F" w:rsidRPr="008902F2" w:rsidRDefault="0019031F" w:rsidP="0019031F">
                      <w:pPr>
                        <w:rPr>
                          <w:szCs w:val="48"/>
                        </w:rPr>
                      </w:pPr>
                    </w:p>
                    <w:p w:rsidR="0019031F" w:rsidRDefault="0019031F" w:rsidP="0019031F">
                      <w:pPr>
                        <w:rPr>
                          <w:szCs w:val="48"/>
                        </w:rPr>
                      </w:pPr>
                    </w:p>
                    <w:p w:rsidR="0019031F" w:rsidRDefault="0019031F" w:rsidP="0019031F">
                      <w:pPr>
                        <w:rPr>
                          <w:szCs w:val="48"/>
                        </w:rPr>
                      </w:pPr>
                    </w:p>
                    <w:p w:rsidR="0019031F" w:rsidRPr="000464FC" w:rsidRDefault="0019031F" w:rsidP="0019031F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0</wp:posOffset>
            </wp:positionV>
            <wp:extent cx="7771765" cy="114300"/>
            <wp:effectExtent l="0" t="0" r="635" b="0"/>
            <wp:wrapSquare wrapText="bothSides"/>
            <wp:docPr id="4" name="Picture 4" descr="corproate bottom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rproate bottom bann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76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-290830</wp:posOffset>
                </wp:positionH>
                <wp:positionV relativeFrom="page">
                  <wp:posOffset>-47625</wp:posOffset>
                </wp:positionV>
                <wp:extent cx="8063230" cy="179070"/>
                <wp:effectExtent l="4445" t="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3230" cy="179070"/>
                        </a:xfrm>
                        <a:prstGeom prst="rect">
                          <a:avLst/>
                        </a:prstGeom>
                        <a:solidFill>
                          <a:srgbClr val="F5D8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2.9pt;margin-top:-3.75pt;width:634.9pt;height:14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" fillcolor="#f5d885" stroked="f">
                <w10:wrap anchorx="page" anchory="page"/>
              </v:rect>
            </w:pict>
          </mc:Fallback>
        </mc:AlternateContent>
      </w:r>
    </w:p>
    <w:tbl>
      <w:tblPr>
        <w:tblStyle w:val="TableGrid"/>
        <w:tblW w:w="10740" w:type="dxa"/>
        <w:tblLook w:val="01E0" w:firstRow="1" w:lastRow="1" w:firstColumn="1" w:lastColumn="1" w:noHBand="0" w:noVBand="0"/>
      </w:tblPr>
      <w:tblGrid>
        <w:gridCol w:w="8928"/>
        <w:gridCol w:w="1812"/>
      </w:tblGrid>
      <w:tr w:rsidR="001F1309" w:rsidRPr="008A3526" w:rsidTr="0007287F">
        <w:tc>
          <w:tcPr>
            <w:tcW w:w="8928" w:type="dxa"/>
            <w:tcBorders>
              <w:bottom w:val="single" w:sz="4" w:space="0" w:color="auto"/>
            </w:tcBorders>
          </w:tcPr>
          <w:p w:rsidR="001F1309" w:rsidRDefault="001F1309" w:rsidP="0019031F">
            <w:pPr>
              <w:spacing w:before="120" w:after="120"/>
              <w:rPr>
                <w:rFonts w:ascii="Arial" w:hAnsi="Arial" w:cs="Arial"/>
              </w:rPr>
            </w:pPr>
            <w:r w:rsidRPr="008A3526">
              <w:rPr>
                <w:rFonts w:ascii="Arial" w:hAnsi="Arial" w:cs="Arial"/>
              </w:rPr>
              <w:t xml:space="preserve">Is the </w:t>
            </w:r>
            <w:r w:rsidR="00CD5B8C">
              <w:rPr>
                <w:rFonts w:ascii="Arial" w:hAnsi="Arial" w:cs="Arial"/>
              </w:rPr>
              <w:t>modification</w:t>
            </w:r>
            <w:r w:rsidR="008A3526">
              <w:rPr>
                <w:rFonts w:ascii="Arial" w:hAnsi="Arial" w:cs="Arial"/>
              </w:rPr>
              <w:t xml:space="preserve"> requested an in-</w:t>
            </w:r>
            <w:r w:rsidRPr="008A3526">
              <w:rPr>
                <w:rFonts w:ascii="Arial" w:hAnsi="Arial" w:cs="Arial"/>
              </w:rPr>
              <w:t xml:space="preserve">scope </w:t>
            </w:r>
            <w:r w:rsidR="00CD5B8C">
              <w:rPr>
                <w:rFonts w:ascii="Arial" w:hAnsi="Arial" w:cs="Arial"/>
              </w:rPr>
              <w:t>modification</w:t>
            </w:r>
            <w:r w:rsidRPr="008A3526">
              <w:rPr>
                <w:rFonts w:ascii="Arial" w:hAnsi="Arial" w:cs="Arial"/>
              </w:rPr>
              <w:t xml:space="preserve"> on the </w:t>
            </w:r>
            <w:r w:rsidR="00CD5B8C">
              <w:rPr>
                <w:rFonts w:ascii="Arial" w:hAnsi="Arial" w:cs="Arial"/>
              </w:rPr>
              <w:t>home modification</w:t>
            </w:r>
            <w:r w:rsidRPr="008A3526">
              <w:rPr>
                <w:rFonts w:ascii="Arial" w:hAnsi="Arial" w:cs="Arial"/>
              </w:rPr>
              <w:t xml:space="preserve"> list?</w:t>
            </w:r>
          </w:p>
          <w:p w:rsidR="001F1309" w:rsidRDefault="001F1309" w:rsidP="0019031F">
            <w:pPr>
              <w:spacing w:before="120" w:after="120"/>
              <w:rPr>
                <w:rFonts w:ascii="Arial" w:hAnsi="Arial" w:cs="Arial"/>
              </w:rPr>
            </w:pPr>
            <w:r w:rsidRPr="008A3526">
              <w:rPr>
                <w:rFonts w:ascii="Arial" w:hAnsi="Arial" w:cs="Arial"/>
              </w:rPr>
              <w:t xml:space="preserve">If no, have all in scope </w:t>
            </w:r>
            <w:r w:rsidR="00CD5B8C">
              <w:rPr>
                <w:rFonts w:ascii="Arial" w:hAnsi="Arial" w:cs="Arial"/>
              </w:rPr>
              <w:t>modifications</w:t>
            </w:r>
            <w:r w:rsidRPr="008A3526">
              <w:rPr>
                <w:rFonts w:ascii="Arial" w:hAnsi="Arial" w:cs="Arial"/>
              </w:rPr>
              <w:t xml:space="preserve"> been </w:t>
            </w:r>
            <w:r w:rsidR="00CD5B8C">
              <w:rPr>
                <w:rFonts w:ascii="Arial" w:hAnsi="Arial" w:cs="Arial"/>
              </w:rPr>
              <w:t>considered</w:t>
            </w:r>
            <w:r w:rsidRPr="008A3526">
              <w:rPr>
                <w:rFonts w:ascii="Arial" w:hAnsi="Arial" w:cs="Arial"/>
              </w:rPr>
              <w:t xml:space="preserve"> with client and found not to be an appropriate alternative?</w:t>
            </w:r>
          </w:p>
          <w:p w:rsidR="00505DEA" w:rsidRPr="008A3526" w:rsidRDefault="00CD5B8C" w:rsidP="0019031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Modifications</w:t>
            </w:r>
            <w:r w:rsidR="00C12245">
              <w:rPr>
                <w:rFonts w:ascii="Arial" w:hAnsi="Arial" w:cs="Arial"/>
              </w:rPr>
              <w:t xml:space="preserve"> that are not in scope will not be supplied by the DFC equipment program. If there are exceptional circumstances, discuss these with </w:t>
            </w:r>
            <w:r w:rsidR="00153DC8">
              <w:rPr>
                <w:rFonts w:ascii="Arial" w:hAnsi="Arial" w:cs="Arial"/>
              </w:rPr>
              <w:t>a</w:t>
            </w:r>
            <w:r w:rsidR="00C12245">
              <w:rPr>
                <w:rFonts w:ascii="Arial" w:hAnsi="Arial" w:cs="Arial"/>
              </w:rPr>
              <w:t xml:space="preserve"> delegate </w:t>
            </w:r>
            <w:r w:rsidR="00153DC8">
              <w:rPr>
                <w:rFonts w:ascii="Arial" w:hAnsi="Arial" w:cs="Arial"/>
              </w:rPr>
              <w:t>within the relevant division (Disability SA or DomCare SA)</w:t>
            </w:r>
            <w:r w:rsidR="00DB5F60">
              <w:rPr>
                <w:rFonts w:ascii="Arial" w:hAnsi="Arial" w:cs="Arial"/>
              </w:rPr>
              <w:t>.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1F1309" w:rsidRPr="008A3526" w:rsidRDefault="001F1309" w:rsidP="0019031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A3526">
              <w:rPr>
                <w:rFonts w:ascii="Arial" w:hAnsi="Arial" w:cs="Arial"/>
              </w:rPr>
              <w:t>Y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/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N</w:t>
            </w:r>
          </w:p>
          <w:p w:rsidR="001F1309" w:rsidRPr="008A3526" w:rsidRDefault="001F1309" w:rsidP="0019031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A3526">
              <w:rPr>
                <w:rFonts w:ascii="Arial" w:hAnsi="Arial" w:cs="Arial"/>
              </w:rPr>
              <w:t>Y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/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N</w:t>
            </w:r>
          </w:p>
        </w:tc>
      </w:tr>
      <w:tr w:rsidR="001F1309" w:rsidRPr="008A3526" w:rsidTr="0007287F">
        <w:tc>
          <w:tcPr>
            <w:tcW w:w="8928" w:type="dxa"/>
            <w:vAlign w:val="center"/>
          </w:tcPr>
          <w:p w:rsidR="00955F91" w:rsidRDefault="001F1309" w:rsidP="00E62089">
            <w:pPr>
              <w:spacing w:before="120" w:after="120"/>
              <w:rPr>
                <w:rFonts w:ascii="Arial" w:hAnsi="Arial" w:cs="Arial"/>
              </w:rPr>
            </w:pPr>
            <w:r w:rsidRPr="008A3526">
              <w:rPr>
                <w:rFonts w:ascii="Arial" w:hAnsi="Arial" w:cs="Arial"/>
              </w:rPr>
              <w:t xml:space="preserve">Does the requested item meet the </w:t>
            </w:r>
            <w:r w:rsidRPr="00AF516D">
              <w:rPr>
                <w:rFonts w:ascii="Arial" w:hAnsi="Arial" w:cs="Arial"/>
                <w:i/>
              </w:rPr>
              <w:t>Key Approval Criteria</w:t>
            </w:r>
            <w:r w:rsidR="00AF516D" w:rsidRPr="00AF516D">
              <w:rPr>
                <w:rFonts w:ascii="Arial" w:hAnsi="Arial" w:cs="Arial"/>
                <w:i/>
              </w:rPr>
              <w:t xml:space="preserve"> for </w:t>
            </w:r>
            <w:r w:rsidR="00CD5B8C">
              <w:rPr>
                <w:rFonts w:ascii="Arial" w:hAnsi="Arial" w:cs="Arial"/>
                <w:i/>
              </w:rPr>
              <w:t>Home Modifications</w:t>
            </w:r>
            <w:r w:rsidRPr="008A3526">
              <w:rPr>
                <w:rFonts w:ascii="Arial" w:hAnsi="Arial" w:cs="Arial"/>
              </w:rPr>
              <w:t>?</w:t>
            </w:r>
            <w:r w:rsidR="00AF516D">
              <w:rPr>
                <w:rFonts w:ascii="Arial" w:hAnsi="Arial" w:cs="Arial"/>
              </w:rPr>
              <w:t xml:space="preserve"> </w:t>
            </w:r>
          </w:p>
          <w:p w:rsidR="001F1309" w:rsidRPr="008A3526" w:rsidRDefault="00702BAA" w:rsidP="00E6208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* </w:t>
            </w:r>
            <w:r w:rsidR="00955F91" w:rsidRPr="00955F91">
              <w:rPr>
                <w:rFonts w:ascii="Arial" w:hAnsi="Arial" w:cs="Arial"/>
                <w:i/>
              </w:rPr>
              <w:t>P</w:t>
            </w:r>
            <w:r w:rsidR="00955F91">
              <w:rPr>
                <w:rFonts w:ascii="Arial" w:hAnsi="Arial" w:cs="Arial"/>
                <w:i/>
              </w:rPr>
              <w:t>lease p</w:t>
            </w:r>
            <w:r w:rsidR="00955F91" w:rsidRPr="00955F91">
              <w:rPr>
                <w:rFonts w:ascii="Arial" w:hAnsi="Arial" w:cs="Arial"/>
                <w:i/>
              </w:rPr>
              <w:t>rovide detail in your home v</w:t>
            </w:r>
            <w:r>
              <w:rPr>
                <w:rFonts w:ascii="Arial" w:hAnsi="Arial" w:cs="Arial"/>
                <w:i/>
              </w:rPr>
              <w:t>isit/</w:t>
            </w:r>
            <w:r w:rsidR="00955F91" w:rsidRPr="00955F91">
              <w:rPr>
                <w:rFonts w:ascii="Arial" w:hAnsi="Arial" w:cs="Arial"/>
                <w:i/>
              </w:rPr>
              <w:t>assessment report</w:t>
            </w:r>
            <w:r w:rsidR="00955F91">
              <w:rPr>
                <w:rFonts w:ascii="Arial" w:hAnsi="Arial" w:cs="Arial"/>
              </w:rPr>
              <w:t>.</w:t>
            </w:r>
          </w:p>
        </w:tc>
        <w:tc>
          <w:tcPr>
            <w:tcW w:w="1812" w:type="dxa"/>
            <w:vAlign w:val="center"/>
          </w:tcPr>
          <w:p w:rsidR="001F1309" w:rsidRPr="008A3526" w:rsidRDefault="001F1309" w:rsidP="00E6208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A3526">
              <w:rPr>
                <w:rFonts w:ascii="Arial" w:hAnsi="Arial" w:cs="Arial"/>
              </w:rPr>
              <w:t>Y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/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N</w:t>
            </w:r>
          </w:p>
        </w:tc>
      </w:tr>
      <w:tr w:rsidR="001F1309" w:rsidRPr="008A3526" w:rsidTr="0007287F">
        <w:tc>
          <w:tcPr>
            <w:tcW w:w="8928" w:type="dxa"/>
            <w:vAlign w:val="center"/>
          </w:tcPr>
          <w:p w:rsidR="00955F91" w:rsidRDefault="001F1309" w:rsidP="00E62089">
            <w:pPr>
              <w:spacing w:before="120" w:after="120"/>
              <w:rPr>
                <w:rFonts w:ascii="Arial" w:hAnsi="Arial" w:cs="Arial"/>
              </w:rPr>
            </w:pPr>
            <w:r w:rsidRPr="008A3526">
              <w:rPr>
                <w:rFonts w:ascii="Arial" w:hAnsi="Arial" w:cs="Arial"/>
              </w:rPr>
              <w:t xml:space="preserve">Does the requested </w:t>
            </w:r>
            <w:r w:rsidR="00CD5B8C">
              <w:rPr>
                <w:rFonts w:ascii="Arial" w:hAnsi="Arial" w:cs="Arial"/>
              </w:rPr>
              <w:t>modification</w:t>
            </w:r>
            <w:r w:rsidRPr="008A3526">
              <w:rPr>
                <w:rFonts w:ascii="Arial" w:hAnsi="Arial" w:cs="Arial"/>
              </w:rPr>
              <w:t xml:space="preserve"> meet the </w:t>
            </w:r>
            <w:r w:rsidR="00AF516D" w:rsidRPr="00AF516D">
              <w:rPr>
                <w:rFonts w:ascii="Arial" w:hAnsi="Arial" w:cs="Arial"/>
                <w:i/>
              </w:rPr>
              <w:t>S</w:t>
            </w:r>
            <w:r w:rsidRPr="00AF516D">
              <w:rPr>
                <w:rFonts w:ascii="Arial" w:hAnsi="Arial" w:cs="Arial"/>
                <w:i/>
              </w:rPr>
              <w:t>pecific</w:t>
            </w:r>
            <w:r w:rsidRPr="008A3526">
              <w:rPr>
                <w:rFonts w:ascii="Arial" w:hAnsi="Arial" w:cs="Arial"/>
              </w:rPr>
              <w:t xml:space="preserve"> </w:t>
            </w:r>
            <w:r w:rsidR="0019031F" w:rsidRPr="00AF516D">
              <w:rPr>
                <w:rFonts w:ascii="Arial" w:hAnsi="Arial" w:cs="Arial"/>
                <w:i/>
              </w:rPr>
              <w:t>C</w:t>
            </w:r>
            <w:r w:rsidRPr="00AF516D">
              <w:rPr>
                <w:rFonts w:ascii="Arial" w:hAnsi="Arial" w:cs="Arial"/>
                <w:i/>
              </w:rPr>
              <w:t xml:space="preserve">linical </w:t>
            </w:r>
            <w:r w:rsidR="0019031F" w:rsidRPr="00AF516D">
              <w:rPr>
                <w:rFonts w:ascii="Arial" w:hAnsi="Arial" w:cs="Arial"/>
                <w:i/>
              </w:rPr>
              <w:t>C</w:t>
            </w:r>
            <w:r w:rsidRPr="00AF516D">
              <w:rPr>
                <w:rFonts w:ascii="Arial" w:hAnsi="Arial" w:cs="Arial"/>
                <w:i/>
              </w:rPr>
              <w:t>riteria</w:t>
            </w:r>
            <w:r w:rsidR="00DB5F60">
              <w:rPr>
                <w:rFonts w:ascii="Arial" w:hAnsi="Arial" w:cs="Arial"/>
                <w:i/>
              </w:rPr>
              <w:t>*</w:t>
            </w:r>
            <w:r w:rsidR="00E52A5D">
              <w:rPr>
                <w:rFonts w:ascii="Arial" w:hAnsi="Arial" w:cs="Arial"/>
                <w:i/>
              </w:rPr>
              <w:t>*</w:t>
            </w:r>
            <w:r w:rsidRPr="008A3526">
              <w:rPr>
                <w:rFonts w:ascii="Arial" w:hAnsi="Arial" w:cs="Arial"/>
              </w:rPr>
              <w:t xml:space="preserve"> for that </w:t>
            </w:r>
            <w:r w:rsidR="00CD5B8C">
              <w:rPr>
                <w:rFonts w:ascii="Arial" w:hAnsi="Arial" w:cs="Arial"/>
              </w:rPr>
              <w:t>type of modification</w:t>
            </w:r>
            <w:r w:rsidRPr="008A3526">
              <w:rPr>
                <w:rFonts w:ascii="Arial" w:hAnsi="Arial" w:cs="Arial"/>
              </w:rPr>
              <w:t>?</w:t>
            </w:r>
            <w:r w:rsidR="00955F91">
              <w:rPr>
                <w:rFonts w:ascii="Arial" w:hAnsi="Arial" w:cs="Arial"/>
              </w:rPr>
              <w:t xml:space="preserve"> </w:t>
            </w:r>
          </w:p>
          <w:p w:rsidR="001F1309" w:rsidRPr="008A3526" w:rsidRDefault="00702BAA" w:rsidP="00E6208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* </w:t>
            </w:r>
            <w:r w:rsidR="00955F91" w:rsidRPr="00955F91">
              <w:rPr>
                <w:rFonts w:ascii="Arial" w:hAnsi="Arial" w:cs="Arial"/>
                <w:i/>
              </w:rPr>
              <w:t>P</w:t>
            </w:r>
            <w:r w:rsidR="00955F91">
              <w:rPr>
                <w:rFonts w:ascii="Arial" w:hAnsi="Arial" w:cs="Arial"/>
                <w:i/>
              </w:rPr>
              <w:t>lease p</w:t>
            </w:r>
            <w:r w:rsidR="00955F91" w:rsidRPr="00955F91">
              <w:rPr>
                <w:rFonts w:ascii="Arial" w:hAnsi="Arial" w:cs="Arial"/>
                <w:i/>
              </w:rPr>
              <w:t>rovide detail in home visit/assessment report</w:t>
            </w:r>
            <w:r w:rsidR="00955F91">
              <w:rPr>
                <w:rFonts w:ascii="Arial" w:hAnsi="Arial" w:cs="Arial"/>
              </w:rPr>
              <w:t>.</w:t>
            </w:r>
          </w:p>
        </w:tc>
        <w:tc>
          <w:tcPr>
            <w:tcW w:w="1812" w:type="dxa"/>
            <w:vAlign w:val="center"/>
          </w:tcPr>
          <w:p w:rsidR="001F1309" w:rsidRPr="008A3526" w:rsidRDefault="00CB3EA1" w:rsidP="00E6208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A3526">
              <w:rPr>
                <w:rFonts w:ascii="Arial" w:hAnsi="Arial" w:cs="Arial"/>
              </w:rPr>
              <w:t>Y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/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N</w:t>
            </w:r>
            <w:r w:rsidR="0007287F">
              <w:rPr>
                <w:rFonts w:ascii="Arial" w:hAnsi="Arial" w:cs="Arial"/>
              </w:rPr>
              <w:t xml:space="preserve"> / NA</w:t>
            </w:r>
          </w:p>
        </w:tc>
      </w:tr>
      <w:tr w:rsidR="001F1309" w:rsidRPr="008A3526" w:rsidTr="0007287F">
        <w:tc>
          <w:tcPr>
            <w:tcW w:w="8928" w:type="dxa"/>
            <w:vAlign w:val="center"/>
          </w:tcPr>
          <w:p w:rsidR="0023211C" w:rsidRDefault="0023211C" w:rsidP="0023211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priority rating</w:t>
            </w:r>
            <w:r w:rsidRPr="008A3526">
              <w:rPr>
                <w:rFonts w:ascii="Arial" w:hAnsi="Arial" w:cs="Arial"/>
              </w:rPr>
              <w:t xml:space="preserve"> given appropriate for the client’s needs/situation?</w:t>
            </w:r>
            <w:r>
              <w:rPr>
                <w:rFonts w:ascii="Arial" w:hAnsi="Arial" w:cs="Arial"/>
              </w:rPr>
              <w:t xml:space="preserve"> (refer to the </w:t>
            </w:r>
            <w:r w:rsidRPr="00AF516D">
              <w:rPr>
                <w:rFonts w:ascii="Arial" w:hAnsi="Arial" w:cs="Arial"/>
                <w:i/>
              </w:rPr>
              <w:t>Determining Priority Tool</w:t>
            </w:r>
            <w:r>
              <w:rPr>
                <w:rFonts w:ascii="Arial" w:hAnsi="Arial" w:cs="Arial"/>
              </w:rPr>
              <w:t>).</w:t>
            </w:r>
          </w:p>
          <w:p w:rsidR="001F1309" w:rsidRPr="008A3526" w:rsidRDefault="0023211C" w:rsidP="0023211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955F91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>lease p</w:t>
            </w:r>
            <w:r w:rsidRPr="00955F91">
              <w:rPr>
                <w:rFonts w:ascii="Arial" w:hAnsi="Arial" w:cs="Arial"/>
                <w:i/>
              </w:rPr>
              <w:t xml:space="preserve">rovide </w:t>
            </w:r>
            <w:r>
              <w:rPr>
                <w:rFonts w:ascii="Arial" w:hAnsi="Arial" w:cs="Arial"/>
                <w:i/>
              </w:rPr>
              <w:t xml:space="preserve">reason for priority </w:t>
            </w:r>
            <w:r w:rsidRPr="00955F91">
              <w:rPr>
                <w:rFonts w:ascii="Arial" w:hAnsi="Arial" w:cs="Arial"/>
                <w:i/>
              </w:rPr>
              <w:t>in home visit/assessment report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12" w:type="dxa"/>
            <w:vAlign w:val="center"/>
          </w:tcPr>
          <w:p w:rsidR="001F1309" w:rsidRPr="008A3526" w:rsidRDefault="00CB3EA1" w:rsidP="00E6208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A3526">
              <w:rPr>
                <w:rFonts w:ascii="Arial" w:hAnsi="Arial" w:cs="Arial"/>
              </w:rPr>
              <w:t>Y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/</w:t>
            </w:r>
            <w:r w:rsidR="0019031F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N</w:t>
            </w:r>
            <w:r w:rsidR="0007287F">
              <w:rPr>
                <w:rFonts w:ascii="Arial" w:hAnsi="Arial" w:cs="Arial"/>
              </w:rPr>
              <w:t xml:space="preserve"> </w:t>
            </w:r>
          </w:p>
        </w:tc>
      </w:tr>
      <w:tr w:rsidR="001F1309" w:rsidRPr="008A3526" w:rsidTr="0007287F">
        <w:tc>
          <w:tcPr>
            <w:tcW w:w="8928" w:type="dxa"/>
            <w:vAlign w:val="center"/>
          </w:tcPr>
          <w:p w:rsidR="00702BAA" w:rsidRDefault="00CB3EA1" w:rsidP="00E62089">
            <w:pPr>
              <w:spacing w:before="120" w:after="120"/>
              <w:rPr>
                <w:rFonts w:ascii="Arial" w:hAnsi="Arial" w:cs="Arial"/>
              </w:rPr>
            </w:pPr>
            <w:r w:rsidRPr="008A3526">
              <w:rPr>
                <w:rFonts w:ascii="Arial" w:hAnsi="Arial" w:cs="Arial"/>
              </w:rPr>
              <w:t>Have all other simpler options been trialled</w:t>
            </w:r>
            <w:r w:rsidR="005375F3">
              <w:rPr>
                <w:rFonts w:ascii="Arial" w:hAnsi="Arial" w:cs="Arial"/>
              </w:rPr>
              <w:t>/explored</w:t>
            </w:r>
            <w:r w:rsidRPr="008A3526">
              <w:rPr>
                <w:rFonts w:ascii="Arial" w:hAnsi="Arial" w:cs="Arial"/>
              </w:rPr>
              <w:t xml:space="preserve"> with client?</w:t>
            </w:r>
            <w:r w:rsidR="00955F91">
              <w:rPr>
                <w:rFonts w:ascii="Arial" w:hAnsi="Arial" w:cs="Arial"/>
              </w:rPr>
              <w:t xml:space="preserve"> </w:t>
            </w:r>
          </w:p>
          <w:p w:rsidR="001F1309" w:rsidRPr="008A3526" w:rsidRDefault="00702BAA" w:rsidP="00E6208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="00955F91" w:rsidRPr="00955F91">
              <w:rPr>
                <w:rFonts w:ascii="Arial" w:hAnsi="Arial" w:cs="Arial"/>
                <w:i/>
              </w:rPr>
              <w:t>P</w:t>
            </w:r>
            <w:r w:rsidR="00955F91">
              <w:rPr>
                <w:rFonts w:ascii="Arial" w:hAnsi="Arial" w:cs="Arial"/>
                <w:i/>
              </w:rPr>
              <w:t>lease p</w:t>
            </w:r>
            <w:r w:rsidR="00955F91" w:rsidRPr="00955F91">
              <w:rPr>
                <w:rFonts w:ascii="Arial" w:hAnsi="Arial" w:cs="Arial"/>
                <w:i/>
              </w:rPr>
              <w:t>rovide detail in home visit/assessment report</w:t>
            </w:r>
            <w:r w:rsidR="00955F91">
              <w:rPr>
                <w:rFonts w:ascii="Arial" w:hAnsi="Arial" w:cs="Arial"/>
              </w:rPr>
              <w:t>.</w:t>
            </w:r>
          </w:p>
        </w:tc>
        <w:tc>
          <w:tcPr>
            <w:tcW w:w="1812" w:type="dxa"/>
            <w:vAlign w:val="center"/>
          </w:tcPr>
          <w:p w:rsidR="001F1309" w:rsidRPr="008A3526" w:rsidRDefault="00CB3EA1" w:rsidP="00E6208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A3526">
              <w:rPr>
                <w:rFonts w:ascii="Arial" w:hAnsi="Arial" w:cs="Arial"/>
              </w:rPr>
              <w:t>Y</w:t>
            </w:r>
            <w:r w:rsidR="00E62089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/</w:t>
            </w:r>
            <w:r w:rsidR="00E62089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N</w:t>
            </w:r>
          </w:p>
        </w:tc>
      </w:tr>
      <w:tr w:rsidR="001F1309" w:rsidRPr="008A3526" w:rsidTr="0007287F">
        <w:tc>
          <w:tcPr>
            <w:tcW w:w="8928" w:type="dxa"/>
            <w:vAlign w:val="center"/>
          </w:tcPr>
          <w:p w:rsidR="001F1309" w:rsidRPr="008A3526" w:rsidRDefault="0023211C" w:rsidP="00E6208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provided the client with the Terms and Conditions of Installation of Home Modifications and ha</w:t>
            </w:r>
            <w:r w:rsidR="00E52A5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the</w:t>
            </w:r>
            <w:r w:rsidR="00E52A5D">
              <w:rPr>
                <w:rFonts w:ascii="Arial" w:hAnsi="Arial" w:cs="Arial"/>
              </w:rPr>
              <w:t xml:space="preserve"> client/home owner</w:t>
            </w:r>
            <w:r>
              <w:rPr>
                <w:rFonts w:ascii="Arial" w:hAnsi="Arial" w:cs="Arial"/>
              </w:rPr>
              <w:t xml:space="preserve"> signed the Home Modification Agreement Form?</w:t>
            </w:r>
          </w:p>
        </w:tc>
        <w:tc>
          <w:tcPr>
            <w:tcW w:w="1812" w:type="dxa"/>
            <w:vAlign w:val="center"/>
          </w:tcPr>
          <w:p w:rsidR="001F1309" w:rsidRPr="008A3526" w:rsidRDefault="00CB3EA1" w:rsidP="00E6208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A3526">
              <w:rPr>
                <w:rFonts w:ascii="Arial" w:hAnsi="Arial" w:cs="Arial"/>
              </w:rPr>
              <w:t>Y</w:t>
            </w:r>
            <w:r w:rsidR="00E62089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/</w:t>
            </w:r>
            <w:r w:rsidR="00E62089">
              <w:rPr>
                <w:rFonts w:ascii="Arial" w:hAnsi="Arial" w:cs="Arial"/>
              </w:rPr>
              <w:t xml:space="preserve"> </w:t>
            </w:r>
            <w:r w:rsidRPr="008A3526">
              <w:rPr>
                <w:rFonts w:ascii="Arial" w:hAnsi="Arial" w:cs="Arial"/>
              </w:rPr>
              <w:t>N</w:t>
            </w:r>
          </w:p>
        </w:tc>
      </w:tr>
      <w:tr w:rsidR="0007287F" w:rsidTr="002A4E93">
        <w:tc>
          <w:tcPr>
            <w:tcW w:w="8928" w:type="dxa"/>
            <w:vAlign w:val="center"/>
          </w:tcPr>
          <w:p w:rsidR="0007287F" w:rsidRDefault="0007287F" w:rsidP="002A4E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completed the</w:t>
            </w:r>
            <w:r w:rsidR="0023211C">
              <w:rPr>
                <w:rFonts w:ascii="Arial" w:hAnsi="Arial" w:cs="Arial"/>
              </w:rPr>
              <w:t xml:space="preserve"> Initial Home Modification</w:t>
            </w:r>
            <w:r>
              <w:rPr>
                <w:rFonts w:ascii="Arial" w:hAnsi="Arial" w:cs="Arial"/>
              </w:rPr>
              <w:t xml:space="preserve"> Prescription Form</w:t>
            </w:r>
            <w:r w:rsidR="0023211C">
              <w:rPr>
                <w:rFonts w:ascii="Arial" w:hAnsi="Arial" w:cs="Arial"/>
              </w:rPr>
              <w:t xml:space="preserve"> – External Prescribers</w:t>
            </w:r>
            <w:r>
              <w:rPr>
                <w:rFonts w:ascii="Arial" w:hAnsi="Arial" w:cs="Arial"/>
              </w:rPr>
              <w:t xml:space="preserve"> including the following responses:</w:t>
            </w:r>
          </w:p>
          <w:p w:rsidR="0007287F" w:rsidRDefault="0007287F" w:rsidP="002A4E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C52E35">
              <w:rPr>
                <w:rFonts w:ascii="Arial" w:hAnsi="Arial" w:cs="Arial"/>
                <w:b/>
              </w:rPr>
              <w:t>Discipline</w:t>
            </w:r>
            <w:r>
              <w:rPr>
                <w:rFonts w:ascii="Arial" w:hAnsi="Arial" w:cs="Arial"/>
              </w:rPr>
              <w:t>?</w:t>
            </w:r>
          </w:p>
          <w:p w:rsidR="0007287F" w:rsidRDefault="0007287F" w:rsidP="002A4E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Whether </w:t>
            </w:r>
            <w:r w:rsidR="00C331F4">
              <w:rPr>
                <w:rFonts w:ascii="Arial" w:hAnsi="Arial" w:cs="Arial"/>
              </w:rPr>
              <w:t>a</w:t>
            </w:r>
            <w:r w:rsidRPr="00C52E35">
              <w:rPr>
                <w:rFonts w:ascii="Arial" w:hAnsi="Arial" w:cs="Arial"/>
                <w:b/>
              </w:rPr>
              <w:t xml:space="preserve"> Home Assessment</w:t>
            </w:r>
            <w:r>
              <w:rPr>
                <w:rFonts w:ascii="Arial" w:hAnsi="Arial" w:cs="Arial"/>
              </w:rPr>
              <w:t xml:space="preserve"> has been completed?</w:t>
            </w:r>
          </w:p>
          <w:p w:rsidR="0007287F" w:rsidRDefault="0007287F" w:rsidP="002A4E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Whether </w:t>
            </w:r>
            <w:r w:rsidRPr="00C52E35">
              <w:rPr>
                <w:rFonts w:ascii="Arial" w:hAnsi="Arial" w:cs="Arial"/>
                <w:b/>
              </w:rPr>
              <w:t>Follow-Up is required</w:t>
            </w:r>
            <w:r>
              <w:rPr>
                <w:rFonts w:ascii="Arial" w:hAnsi="Arial" w:cs="Arial"/>
              </w:rPr>
              <w:t xml:space="preserve"> by a DomCare/Disability SA clinician?</w:t>
            </w:r>
          </w:p>
        </w:tc>
        <w:tc>
          <w:tcPr>
            <w:tcW w:w="1812" w:type="dxa"/>
            <w:vAlign w:val="center"/>
          </w:tcPr>
          <w:p w:rsidR="0007287F" w:rsidRDefault="0007287F" w:rsidP="002A4E9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/ N</w:t>
            </w:r>
          </w:p>
        </w:tc>
      </w:tr>
      <w:tr w:rsidR="00F761B6" w:rsidTr="0007287F">
        <w:tc>
          <w:tcPr>
            <w:tcW w:w="8928" w:type="dxa"/>
            <w:vAlign w:val="center"/>
          </w:tcPr>
          <w:p w:rsidR="00F761B6" w:rsidRDefault="00F761B6" w:rsidP="00E6208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attached a home visit or assessment</w:t>
            </w:r>
            <w:r w:rsidR="002C20EA">
              <w:rPr>
                <w:rFonts w:ascii="Arial" w:hAnsi="Arial" w:cs="Arial"/>
              </w:rPr>
              <w:t xml:space="preserve"> report</w:t>
            </w:r>
            <w:r>
              <w:rPr>
                <w:rFonts w:ascii="Arial" w:hAnsi="Arial" w:cs="Arial"/>
              </w:rPr>
              <w:t xml:space="preserve">? </w:t>
            </w:r>
          </w:p>
        </w:tc>
        <w:tc>
          <w:tcPr>
            <w:tcW w:w="1812" w:type="dxa"/>
            <w:vAlign w:val="center"/>
          </w:tcPr>
          <w:p w:rsidR="00F761B6" w:rsidRDefault="002C20EA" w:rsidP="00E6208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/ N</w:t>
            </w:r>
          </w:p>
        </w:tc>
      </w:tr>
      <w:tr w:rsidR="00E52A5D" w:rsidTr="0007287F">
        <w:tc>
          <w:tcPr>
            <w:tcW w:w="8928" w:type="dxa"/>
            <w:vAlign w:val="center"/>
          </w:tcPr>
          <w:p w:rsidR="00E52A5D" w:rsidRDefault="00E52A5D" w:rsidP="00E6208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attached additional specification form/required diagrams?</w:t>
            </w:r>
          </w:p>
        </w:tc>
        <w:tc>
          <w:tcPr>
            <w:tcW w:w="1812" w:type="dxa"/>
            <w:vAlign w:val="center"/>
          </w:tcPr>
          <w:p w:rsidR="00E52A5D" w:rsidRDefault="00E52A5D" w:rsidP="00E6208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/ N</w:t>
            </w:r>
          </w:p>
        </w:tc>
      </w:tr>
      <w:tr w:rsidR="00E52A5D" w:rsidTr="0007287F">
        <w:tc>
          <w:tcPr>
            <w:tcW w:w="8928" w:type="dxa"/>
            <w:vAlign w:val="center"/>
          </w:tcPr>
          <w:p w:rsidR="00E52A5D" w:rsidRDefault="00E52A5D" w:rsidP="00E6208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attached the signed Home Modification Agreement From?</w:t>
            </w:r>
          </w:p>
        </w:tc>
        <w:tc>
          <w:tcPr>
            <w:tcW w:w="1812" w:type="dxa"/>
            <w:vAlign w:val="center"/>
          </w:tcPr>
          <w:p w:rsidR="00E52A5D" w:rsidRDefault="00E52A5D" w:rsidP="00E6208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/ N</w:t>
            </w:r>
          </w:p>
        </w:tc>
      </w:tr>
    </w:tbl>
    <w:p w:rsidR="00E52A5D" w:rsidRDefault="00B404D0" w:rsidP="00E52A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*Clinical details required for internal clinician/delegate to approve prescriptions for specific home modifications – see modifications listed below.</w:t>
      </w:r>
    </w:p>
    <w:p w:rsidR="00E52A5D" w:rsidRDefault="00DB5F60" w:rsidP="00E52A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</w:t>
      </w:r>
      <w:r w:rsidRPr="00951228">
        <w:rPr>
          <w:rFonts w:ascii="Arial" w:hAnsi="Arial" w:cs="Arial"/>
          <w:i/>
          <w:sz w:val="22"/>
          <w:szCs w:val="22"/>
        </w:rPr>
        <w:t>*Specific Clinical Criteria exist for the following</w:t>
      </w:r>
      <w:r w:rsidR="00C0661F">
        <w:rPr>
          <w:rFonts w:ascii="Arial" w:hAnsi="Arial" w:cs="Arial"/>
          <w:i/>
          <w:sz w:val="22"/>
          <w:szCs w:val="22"/>
        </w:rPr>
        <w:t xml:space="preserve"> home modifications</w:t>
      </w:r>
      <w:r w:rsidRPr="00951228">
        <w:rPr>
          <w:rFonts w:ascii="Arial" w:hAnsi="Arial" w:cs="Arial"/>
          <w:i/>
          <w:sz w:val="22"/>
          <w:szCs w:val="22"/>
        </w:rPr>
        <w:t xml:space="preserve">: </w:t>
      </w:r>
      <w:r w:rsidR="00C0661F">
        <w:rPr>
          <w:rFonts w:ascii="Arial" w:hAnsi="Arial" w:cs="Arial"/>
          <w:i/>
          <w:sz w:val="22"/>
          <w:szCs w:val="22"/>
        </w:rPr>
        <w:t>l</w:t>
      </w:r>
      <w:r w:rsidR="00E52A5D">
        <w:rPr>
          <w:rFonts w:ascii="Arial" w:hAnsi="Arial" w:cs="Arial"/>
          <w:i/>
          <w:sz w:val="22"/>
          <w:szCs w:val="22"/>
        </w:rPr>
        <w:t>ong ramps, major step modifications, bathroom modifications, kitchen modifications and access modifications.</w:t>
      </w:r>
    </w:p>
    <w:p w:rsidR="00E52A5D" w:rsidRDefault="00E52A5D" w:rsidP="00E52A5D">
      <w:pPr>
        <w:jc w:val="both"/>
        <w:rPr>
          <w:rFonts w:ascii="Arial" w:hAnsi="Arial" w:cs="Arial"/>
          <w:i/>
          <w:sz w:val="22"/>
          <w:szCs w:val="22"/>
        </w:rPr>
      </w:pPr>
    </w:p>
    <w:p w:rsidR="00E52A5D" w:rsidRDefault="00E52A5D" w:rsidP="00E52A5D">
      <w:pPr>
        <w:jc w:val="both"/>
        <w:rPr>
          <w:rFonts w:ascii="Arial" w:hAnsi="Arial" w:cs="Arial"/>
          <w:i/>
          <w:sz w:val="22"/>
          <w:szCs w:val="22"/>
        </w:rPr>
      </w:pPr>
    </w:p>
    <w:p w:rsidR="00505DEA" w:rsidRPr="008A3526" w:rsidRDefault="00505DEA" w:rsidP="00505DEA">
      <w:pPr>
        <w:rPr>
          <w:rFonts w:ascii="Arial" w:hAnsi="Arial" w:cs="Arial"/>
          <w:b/>
        </w:rPr>
      </w:pPr>
      <w:r w:rsidRPr="008A3526">
        <w:rPr>
          <w:rFonts w:ascii="Arial" w:hAnsi="Arial" w:cs="Arial"/>
          <w:b/>
        </w:rPr>
        <w:t xml:space="preserve">Once </w:t>
      </w:r>
      <w:r w:rsidR="00D30263">
        <w:rPr>
          <w:rFonts w:ascii="Arial" w:hAnsi="Arial" w:cs="Arial"/>
          <w:b/>
        </w:rPr>
        <w:t>prescription is complete</w:t>
      </w:r>
      <w:r w:rsidRPr="008A3526">
        <w:rPr>
          <w:rFonts w:ascii="Arial" w:hAnsi="Arial" w:cs="Arial"/>
          <w:b/>
        </w:rPr>
        <w:t>:</w:t>
      </w:r>
    </w:p>
    <w:p w:rsidR="00B27586" w:rsidRDefault="00B27586" w:rsidP="0019031F">
      <w:pPr>
        <w:numPr>
          <w:ilvl w:val="0"/>
          <w:numId w:val="2"/>
        </w:numPr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C52E35">
        <w:rPr>
          <w:rFonts w:ascii="Arial" w:hAnsi="Arial" w:cs="Arial"/>
        </w:rPr>
        <w:t xml:space="preserve">metropolitan </w:t>
      </w:r>
      <w:r>
        <w:rPr>
          <w:rFonts w:ascii="Arial" w:hAnsi="Arial" w:cs="Arial"/>
        </w:rPr>
        <w:t xml:space="preserve">clients of Domiciliary Care </w:t>
      </w:r>
      <w:r w:rsidR="00C52E35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 submit the prescription form</w:t>
      </w:r>
      <w:r w:rsidR="00C0661F">
        <w:rPr>
          <w:rFonts w:ascii="Arial" w:hAnsi="Arial" w:cs="Arial"/>
        </w:rPr>
        <w:t>, Home Modification Agreement Form</w:t>
      </w:r>
      <w:r>
        <w:rPr>
          <w:rFonts w:ascii="Arial" w:hAnsi="Arial" w:cs="Arial"/>
        </w:rPr>
        <w:t xml:space="preserve"> and any relevant clinical reports, diagrams, specification forms</w:t>
      </w:r>
      <w:r w:rsidR="00F761B6">
        <w:rPr>
          <w:rFonts w:ascii="Arial" w:hAnsi="Arial" w:cs="Arial"/>
        </w:rPr>
        <w:t xml:space="preserve"> to the client’s Service Coordinator or Key Contact. If you are unsure who this is, contact the Metropolitan Access Team (MAT) on 8193 1234.</w:t>
      </w:r>
    </w:p>
    <w:p w:rsidR="00C60DA6" w:rsidRDefault="002C20EA" w:rsidP="002C20EA">
      <w:pPr>
        <w:numPr>
          <w:ilvl w:val="0"/>
          <w:numId w:val="2"/>
        </w:numPr>
        <w:ind w:hanging="540"/>
        <w:rPr>
          <w:rFonts w:ascii="Arial" w:hAnsi="Arial" w:cs="Arial"/>
        </w:rPr>
      </w:pPr>
      <w:r>
        <w:rPr>
          <w:rFonts w:ascii="Arial" w:hAnsi="Arial" w:cs="Arial"/>
        </w:rPr>
        <w:t>For clients of Disability SA, submit the prescription form</w:t>
      </w:r>
      <w:r w:rsidR="00C0661F">
        <w:rPr>
          <w:rFonts w:ascii="Arial" w:hAnsi="Arial" w:cs="Arial"/>
        </w:rPr>
        <w:t>, Home Modification Agreement From</w:t>
      </w:r>
      <w:r>
        <w:rPr>
          <w:rFonts w:ascii="Arial" w:hAnsi="Arial" w:cs="Arial"/>
        </w:rPr>
        <w:t xml:space="preserve"> and any relevant clinical reports, diagrams, specification forms to </w:t>
      </w:r>
      <w:r w:rsidR="00167622">
        <w:rPr>
          <w:rFonts w:ascii="Arial" w:hAnsi="Arial" w:cs="Arial"/>
        </w:rPr>
        <w:t>ASSIST</w:t>
      </w:r>
      <w:r>
        <w:rPr>
          <w:rFonts w:ascii="Arial" w:hAnsi="Arial" w:cs="Arial"/>
        </w:rPr>
        <w:t xml:space="preserve">. </w:t>
      </w:r>
      <w:r w:rsidR="00BA44FC">
        <w:rPr>
          <w:rFonts w:ascii="Arial" w:hAnsi="Arial" w:cs="Arial"/>
        </w:rPr>
        <w:t>For metropolitan clients, i</w:t>
      </w:r>
      <w:r w:rsidR="007E1CE0">
        <w:rPr>
          <w:rFonts w:ascii="Arial" w:hAnsi="Arial" w:cs="Arial"/>
        </w:rPr>
        <w:t xml:space="preserve">f you are unsure of which ASSIST office, </w:t>
      </w:r>
      <w:r w:rsidR="00167622">
        <w:rPr>
          <w:rFonts w:ascii="Arial" w:hAnsi="Arial" w:cs="Arial"/>
        </w:rPr>
        <w:t xml:space="preserve">ring </w:t>
      </w:r>
      <w:r w:rsidR="00F011FE">
        <w:rPr>
          <w:rFonts w:ascii="Arial" w:hAnsi="Arial" w:cs="Arial"/>
        </w:rPr>
        <w:t>either office and you will be directed</w:t>
      </w:r>
      <w:r w:rsidR="00C60DA6">
        <w:rPr>
          <w:rFonts w:ascii="Arial" w:hAnsi="Arial" w:cs="Arial"/>
        </w:rPr>
        <w:t xml:space="preserve"> to the correct team</w:t>
      </w:r>
      <w:r w:rsidR="00CA5B08">
        <w:rPr>
          <w:rFonts w:ascii="Arial" w:hAnsi="Arial" w:cs="Arial"/>
        </w:rPr>
        <w:t xml:space="preserve">. </w:t>
      </w:r>
    </w:p>
    <w:p w:rsidR="002C20EA" w:rsidRDefault="00BA44FC" w:rsidP="00C60DA6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For country clients send to the following:</w:t>
      </w:r>
    </w:p>
    <w:p w:rsidR="00BA44FC" w:rsidRDefault="00BA44FC" w:rsidP="00702BAA">
      <w:pPr>
        <w:numPr>
          <w:ilvl w:val="0"/>
          <w:numId w:val="4"/>
        </w:numPr>
        <w:tabs>
          <w:tab w:val="clear" w:pos="1440"/>
          <w:tab w:val="num" w:pos="1080"/>
        </w:tabs>
        <w:ind w:left="1080" w:hanging="540"/>
        <w:rPr>
          <w:rFonts w:ascii="Arial" w:hAnsi="Arial" w:cs="Arial"/>
        </w:rPr>
      </w:pPr>
      <w:r w:rsidRPr="003F2B45">
        <w:rPr>
          <w:rFonts w:ascii="Arial" w:hAnsi="Arial" w:cs="Arial"/>
          <w:u w:val="single"/>
        </w:rPr>
        <w:t xml:space="preserve">ASSIST </w:t>
      </w:r>
      <w:r w:rsidR="003F2B45" w:rsidRPr="003F2B45">
        <w:rPr>
          <w:rFonts w:ascii="Arial" w:hAnsi="Arial" w:cs="Arial"/>
          <w:u w:val="single"/>
        </w:rPr>
        <w:t>South</w:t>
      </w:r>
      <w:r w:rsidR="003F2B45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Riverland, South East, Murray Mallee, Mt Barker, Southern Fleurieu, Adelaide Hills, Bordertown, Naracoorte,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Kangaroo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Island</w:t>
          </w:r>
        </w:smartTag>
      </w:smartTag>
      <w:r>
        <w:rPr>
          <w:rFonts w:ascii="Arial" w:hAnsi="Arial" w:cs="Arial"/>
        </w:rPr>
        <w:t xml:space="preserve"> and APY lands.</w:t>
      </w:r>
      <w:r w:rsidR="004323D4">
        <w:rPr>
          <w:rFonts w:ascii="Arial" w:hAnsi="Arial" w:cs="Arial"/>
        </w:rPr>
        <w:t xml:space="preserve"> Phone: 8372 1495</w:t>
      </w:r>
      <w:r w:rsidR="00F011FE">
        <w:rPr>
          <w:rFonts w:ascii="Arial" w:hAnsi="Arial" w:cs="Arial"/>
        </w:rPr>
        <w:t xml:space="preserve"> Fax: 8271 7289.</w:t>
      </w:r>
    </w:p>
    <w:p w:rsidR="00BA44FC" w:rsidRDefault="00BA44FC" w:rsidP="00702BAA">
      <w:pPr>
        <w:numPr>
          <w:ilvl w:val="0"/>
          <w:numId w:val="4"/>
        </w:numPr>
        <w:tabs>
          <w:tab w:val="clear" w:pos="1440"/>
          <w:tab w:val="num" w:pos="1080"/>
        </w:tabs>
        <w:ind w:left="1080" w:hanging="540"/>
        <w:rPr>
          <w:rFonts w:ascii="Arial" w:hAnsi="Arial" w:cs="Arial"/>
        </w:rPr>
      </w:pPr>
      <w:r w:rsidRPr="003F2B45">
        <w:rPr>
          <w:rFonts w:ascii="Arial" w:hAnsi="Arial" w:cs="Arial"/>
          <w:u w:val="single"/>
        </w:rPr>
        <w:t>ASSIST North</w:t>
      </w:r>
      <w:r>
        <w:rPr>
          <w:rFonts w:ascii="Arial" w:hAnsi="Arial" w:cs="Arial"/>
        </w:rPr>
        <w:t xml:space="preserve"> – </w:t>
      </w:r>
      <w:smartTag w:uri="urn:schemas-microsoft-com:office:smarttags" w:element="City">
        <w:r>
          <w:rPr>
            <w:rFonts w:ascii="Arial" w:hAnsi="Arial" w:cs="Arial"/>
          </w:rPr>
          <w:t>Wakefield</w:t>
        </w:r>
      </w:smartTag>
      <w:r>
        <w:rPr>
          <w:rFonts w:ascii="Arial" w:hAnsi="Arial" w:cs="Arial"/>
        </w:rPr>
        <w:t xml:space="preserve">, Yorke Peninsula, Lower North, Barossa, Whyalla, Pt Augusta, Pt Pirie, Pt Lincoln, Ceduna, Streaky Bay, Cowell, Orrorroo and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Jamestown</w:t>
          </w:r>
        </w:smartTag>
      </w:smartTag>
      <w:r>
        <w:rPr>
          <w:rFonts w:ascii="Arial" w:hAnsi="Arial" w:cs="Arial"/>
        </w:rPr>
        <w:t>.</w:t>
      </w:r>
      <w:r w:rsidR="004323D4">
        <w:rPr>
          <w:rFonts w:ascii="Arial" w:hAnsi="Arial" w:cs="Arial"/>
        </w:rPr>
        <w:t xml:space="preserve"> Phone: 8266 8950 </w:t>
      </w:r>
      <w:r w:rsidR="004323D4" w:rsidRPr="004323D4">
        <w:rPr>
          <w:rFonts w:ascii="Arial" w:hAnsi="Arial" w:cs="Arial"/>
          <w:noProof/>
        </w:rPr>
        <w:t>Fax: 8261 9101</w:t>
      </w:r>
      <w:r w:rsidR="00F011FE">
        <w:rPr>
          <w:rFonts w:ascii="Arial" w:hAnsi="Arial" w:cs="Arial"/>
          <w:noProof/>
        </w:rPr>
        <w:t>.</w:t>
      </w:r>
    </w:p>
    <w:p w:rsidR="002C20EA" w:rsidRDefault="005E4EBA" w:rsidP="0019031F">
      <w:pPr>
        <w:numPr>
          <w:ilvl w:val="0"/>
          <w:numId w:val="2"/>
        </w:numPr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If the request for the </w:t>
      </w:r>
      <w:r w:rsidR="00C0661F">
        <w:rPr>
          <w:rFonts w:ascii="Arial" w:hAnsi="Arial" w:cs="Arial"/>
        </w:rPr>
        <w:t>home modification</w:t>
      </w:r>
      <w:r>
        <w:rPr>
          <w:rFonts w:ascii="Arial" w:hAnsi="Arial" w:cs="Arial"/>
        </w:rPr>
        <w:t xml:space="preserve"> is approved, it will be forwarded to Domiciliary Equipment Service (DES) for provision. If funding is not available, the client will be sent a letter advising </w:t>
      </w:r>
      <w:r w:rsidR="00901C36">
        <w:rPr>
          <w:rFonts w:ascii="Arial" w:hAnsi="Arial" w:cs="Arial"/>
        </w:rPr>
        <w:t xml:space="preserve">them that they are on the funding waiting list. You will be sent a copy of this letter. </w:t>
      </w:r>
    </w:p>
    <w:p w:rsidR="00505DEA" w:rsidRDefault="00505DEA" w:rsidP="0019031F">
      <w:pPr>
        <w:numPr>
          <w:ilvl w:val="0"/>
          <w:numId w:val="2"/>
        </w:numPr>
        <w:ind w:hanging="540"/>
        <w:rPr>
          <w:rFonts w:ascii="Arial" w:hAnsi="Arial" w:cs="Arial"/>
        </w:rPr>
      </w:pPr>
      <w:r w:rsidRPr="00505DEA">
        <w:rPr>
          <w:rFonts w:ascii="Arial" w:hAnsi="Arial" w:cs="Arial"/>
        </w:rPr>
        <w:t xml:space="preserve">If request for </w:t>
      </w:r>
      <w:r w:rsidR="008A3526">
        <w:rPr>
          <w:rFonts w:ascii="Arial" w:hAnsi="Arial" w:cs="Arial"/>
        </w:rPr>
        <w:t xml:space="preserve">the </w:t>
      </w:r>
      <w:r w:rsidR="00C0661F">
        <w:rPr>
          <w:rFonts w:ascii="Arial" w:hAnsi="Arial" w:cs="Arial"/>
        </w:rPr>
        <w:t>home modification</w:t>
      </w:r>
      <w:r w:rsidRPr="00505DEA">
        <w:rPr>
          <w:rFonts w:ascii="Arial" w:hAnsi="Arial" w:cs="Arial"/>
        </w:rPr>
        <w:t xml:space="preserve"> </w:t>
      </w:r>
      <w:r w:rsidR="008A3526">
        <w:rPr>
          <w:rFonts w:ascii="Arial" w:hAnsi="Arial" w:cs="Arial"/>
        </w:rPr>
        <w:t xml:space="preserve">is </w:t>
      </w:r>
      <w:r w:rsidRPr="00505DEA">
        <w:rPr>
          <w:rFonts w:ascii="Arial" w:hAnsi="Arial" w:cs="Arial"/>
        </w:rPr>
        <w:t xml:space="preserve">not approved, </w:t>
      </w:r>
      <w:r w:rsidR="00901C36">
        <w:rPr>
          <w:rFonts w:ascii="Arial" w:hAnsi="Arial" w:cs="Arial"/>
        </w:rPr>
        <w:t xml:space="preserve">the client will be sent a letter stating that they are not eligible for the </w:t>
      </w:r>
      <w:r w:rsidR="00C0661F">
        <w:rPr>
          <w:rFonts w:ascii="Arial" w:hAnsi="Arial" w:cs="Arial"/>
        </w:rPr>
        <w:t>modification</w:t>
      </w:r>
      <w:r w:rsidR="00901C36">
        <w:rPr>
          <w:rFonts w:ascii="Arial" w:hAnsi="Arial" w:cs="Arial"/>
        </w:rPr>
        <w:t xml:space="preserve">. You will be sent a copy of this letter. </w:t>
      </w:r>
    </w:p>
    <w:p w:rsidR="00F761B6" w:rsidRDefault="00F761B6" w:rsidP="00F761B6">
      <w:pPr>
        <w:rPr>
          <w:rFonts w:ascii="Arial" w:hAnsi="Arial" w:cs="Arial"/>
        </w:rPr>
      </w:pPr>
    </w:p>
    <w:p w:rsidR="00F761B6" w:rsidRPr="0002115A" w:rsidRDefault="002C20EA" w:rsidP="00F761B6">
      <w:pPr>
        <w:rPr>
          <w:rFonts w:ascii="Arial" w:hAnsi="Arial" w:cs="Arial"/>
        </w:rPr>
      </w:pPr>
      <w:r w:rsidRPr="0002115A">
        <w:rPr>
          <w:rFonts w:ascii="Arial" w:hAnsi="Arial" w:cs="Arial"/>
          <w:b/>
        </w:rPr>
        <w:t xml:space="preserve">Items requiring </w:t>
      </w:r>
      <w:r w:rsidR="00C0661F" w:rsidRPr="0002115A">
        <w:rPr>
          <w:rFonts w:ascii="Arial" w:hAnsi="Arial" w:cs="Arial"/>
          <w:b/>
        </w:rPr>
        <w:t xml:space="preserve">internal clinician and/or </w:t>
      </w:r>
      <w:r w:rsidRPr="0002115A">
        <w:rPr>
          <w:rFonts w:ascii="Arial" w:hAnsi="Arial" w:cs="Arial"/>
          <w:b/>
        </w:rPr>
        <w:t>delegate approval</w:t>
      </w:r>
      <w:r w:rsidRPr="0002115A">
        <w:rPr>
          <w:rFonts w:ascii="Arial" w:hAnsi="Arial" w:cs="Arial"/>
        </w:rPr>
        <w:t xml:space="preserve">: 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Shower hoses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Fold down shower seat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Removal of shower screen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Removal of bath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Installation of stepless shower 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Slip resistant floor tiles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Lever taps/ceramic disc taps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Remove or resite vanity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Relocation of toilet in bathroom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Kitchen modifications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Major ramps (&gt;190mm rise)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Major step modifications (&gt;300mm rise)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Hand and kerb rails for major ramps/step modifications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Lever door handles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Replace swinging door with sliding door</w:t>
      </w:r>
    </w:p>
    <w:p w:rsidR="002C20EA" w:rsidRPr="00F011FE" w:rsidRDefault="00B404D0" w:rsidP="00702BAA">
      <w:pPr>
        <w:numPr>
          <w:ilvl w:val="0"/>
          <w:numId w:val="2"/>
        </w:numPr>
        <w:autoSpaceDE w:val="0"/>
        <w:autoSpaceDN w:val="0"/>
        <w:adjustRightInd w:val="0"/>
        <w:ind w:hanging="54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Create doorway/remove section of wall</w:t>
      </w:r>
    </w:p>
    <w:p w:rsidR="00F761B6" w:rsidRPr="00F011FE" w:rsidRDefault="00B404D0" w:rsidP="00702BAA">
      <w:pPr>
        <w:numPr>
          <w:ilvl w:val="0"/>
          <w:numId w:val="2"/>
        </w:numPr>
        <w:ind w:hanging="540"/>
        <w:rPr>
          <w:rFonts w:ascii="Arial" w:hAnsi="Arial" w:cs="Arial"/>
        </w:rPr>
      </w:pPr>
      <w:r>
        <w:rPr>
          <w:rFonts w:ascii="Arial" w:hAnsi="Arial" w:cs="Arial"/>
          <w:color w:val="000000"/>
          <w:lang w:val="en-US"/>
        </w:rPr>
        <w:t>Relocation of light switches (for access modifications)</w:t>
      </w:r>
    </w:p>
    <w:p w:rsidR="005E4EBA" w:rsidRPr="00B404D0" w:rsidRDefault="00B404D0" w:rsidP="00702BAA">
      <w:pPr>
        <w:numPr>
          <w:ilvl w:val="0"/>
          <w:numId w:val="2"/>
        </w:numPr>
        <w:ind w:hanging="540"/>
        <w:rPr>
          <w:rFonts w:ascii="Arial" w:hAnsi="Arial" w:cs="Arial"/>
        </w:rPr>
      </w:pPr>
      <w:r>
        <w:rPr>
          <w:rFonts w:ascii="Arial" w:hAnsi="Arial" w:cs="Arial"/>
          <w:color w:val="000000"/>
          <w:lang w:val="en-US"/>
        </w:rPr>
        <w:t>Installation of combi door</w:t>
      </w:r>
    </w:p>
    <w:p w:rsidR="00B404D0" w:rsidRPr="00F011FE" w:rsidRDefault="00B404D0" w:rsidP="00702BAA">
      <w:pPr>
        <w:numPr>
          <w:ilvl w:val="0"/>
          <w:numId w:val="2"/>
        </w:numPr>
        <w:ind w:hanging="540"/>
        <w:rPr>
          <w:rFonts w:ascii="Arial" w:hAnsi="Arial" w:cs="Arial"/>
        </w:rPr>
      </w:pPr>
      <w:r>
        <w:rPr>
          <w:rFonts w:ascii="Arial" w:hAnsi="Arial" w:cs="Arial"/>
          <w:color w:val="000000"/>
          <w:lang w:val="en-US"/>
        </w:rPr>
        <w:t>Electronic door opener</w:t>
      </w:r>
    </w:p>
    <w:sectPr w:rsidR="00B404D0" w:rsidRPr="00F011FE" w:rsidSect="00702BAA">
      <w:footerReference w:type="default" r:id="rId13"/>
      <w:pgSz w:w="12240" w:h="15840"/>
      <w:pgMar w:top="1418" w:right="1134" w:bottom="107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CF" w:rsidRDefault="002E70CF">
      <w:r>
        <w:separator/>
      </w:r>
    </w:p>
  </w:endnote>
  <w:endnote w:type="continuationSeparator" w:id="0">
    <w:p w:rsidR="002E70CF" w:rsidRDefault="002E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472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53"/>
      <w:gridCol w:w="8672"/>
    </w:tblGrid>
    <w:tr w:rsidR="008361D3" w:rsidRPr="00EA28FE" w:rsidTr="008361D3">
      <w:trPr>
        <w:trHeight w:val="372"/>
      </w:trPr>
      <w:tc>
        <w:tcPr>
          <w:tcW w:w="248" w:type="pct"/>
        </w:tcPr>
        <w:p w:rsidR="008361D3" w:rsidRPr="008361D3" w:rsidRDefault="005F2FDE" w:rsidP="00576161">
          <w:pPr>
            <w:pStyle w:val="Footer"/>
            <w:jc w:val="right"/>
            <w:rPr>
              <w:rFonts w:ascii="Arial" w:hAnsi="Arial" w:cs="Arial"/>
              <w:color w:val="4F81BD"/>
              <w:sz w:val="20"/>
              <w:szCs w:val="20"/>
            </w:rPr>
          </w:pPr>
          <w:r w:rsidRPr="008361D3">
            <w:rPr>
              <w:rFonts w:ascii="Arial" w:hAnsi="Arial" w:cs="Arial"/>
              <w:sz w:val="20"/>
              <w:szCs w:val="20"/>
            </w:rPr>
            <w:fldChar w:fldCharType="begin"/>
          </w:r>
          <w:r w:rsidR="008361D3" w:rsidRPr="008361D3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8361D3">
            <w:rPr>
              <w:rFonts w:ascii="Arial" w:hAnsi="Arial" w:cs="Arial"/>
              <w:sz w:val="20"/>
              <w:szCs w:val="20"/>
            </w:rPr>
            <w:fldChar w:fldCharType="separate"/>
          </w:r>
          <w:r w:rsidR="00FC0C7E" w:rsidRPr="00FC0C7E">
            <w:rPr>
              <w:rFonts w:ascii="Arial" w:hAnsi="Arial" w:cs="Arial"/>
              <w:noProof/>
              <w:color w:val="4F81BD"/>
              <w:sz w:val="20"/>
              <w:szCs w:val="20"/>
            </w:rPr>
            <w:t>1</w:t>
          </w:r>
          <w:r w:rsidRPr="008361D3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752" w:type="pct"/>
        </w:tcPr>
        <w:p w:rsidR="008361D3" w:rsidRPr="008361D3" w:rsidRDefault="008361D3" w:rsidP="008361D3">
          <w:pPr>
            <w:rPr>
              <w:rFonts w:ascii="Arial" w:hAnsi="Arial" w:cs="Arial"/>
              <w:b/>
              <w:color w:val="FFFFFF"/>
              <w:sz w:val="20"/>
              <w:szCs w:val="20"/>
            </w:rPr>
          </w:pPr>
          <w:r w:rsidRPr="008361D3">
            <w:rPr>
              <w:rFonts w:ascii="Arial" w:hAnsi="Arial" w:cs="Arial"/>
              <w:color w:val="4F81BD"/>
              <w:sz w:val="20"/>
              <w:szCs w:val="20"/>
            </w:rPr>
            <w:t>DFC EP/ Children &amp; Adults: Checklist for external clinicians submitting home modification prescriptions  9/3/11</w:t>
          </w:r>
        </w:p>
      </w:tc>
    </w:tr>
  </w:tbl>
  <w:p w:rsidR="00BE2DEF" w:rsidRPr="008361D3" w:rsidRDefault="00BE2DEF" w:rsidP="008361D3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CF" w:rsidRDefault="002E70CF">
      <w:r>
        <w:separator/>
      </w:r>
    </w:p>
  </w:footnote>
  <w:footnote w:type="continuationSeparator" w:id="0">
    <w:p w:rsidR="002E70CF" w:rsidRDefault="002E7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6D26"/>
    <w:multiLevelType w:val="hybridMultilevel"/>
    <w:tmpl w:val="4C7A37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EA4D3A"/>
    <w:multiLevelType w:val="hybridMultilevel"/>
    <w:tmpl w:val="77B60278"/>
    <w:lvl w:ilvl="0" w:tplc="E25A300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14FC76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4776AC"/>
    <w:multiLevelType w:val="hybridMultilevel"/>
    <w:tmpl w:val="D5DCD3D4"/>
    <w:lvl w:ilvl="0" w:tplc="E25A30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5A455657"/>
    <w:multiLevelType w:val="hybridMultilevel"/>
    <w:tmpl w:val="A37C54F6"/>
    <w:lvl w:ilvl="0" w:tplc="3470F81A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96"/>
    <w:rsid w:val="0002115A"/>
    <w:rsid w:val="0007287F"/>
    <w:rsid w:val="00075B4D"/>
    <w:rsid w:val="000B3BD5"/>
    <w:rsid w:val="000C1A7F"/>
    <w:rsid w:val="000D2396"/>
    <w:rsid w:val="00153DC8"/>
    <w:rsid w:val="00167622"/>
    <w:rsid w:val="0019031F"/>
    <w:rsid w:val="001F1309"/>
    <w:rsid w:val="0023211C"/>
    <w:rsid w:val="002A24FB"/>
    <w:rsid w:val="002A4E93"/>
    <w:rsid w:val="002A650B"/>
    <w:rsid w:val="002C20EA"/>
    <w:rsid w:val="002E70CF"/>
    <w:rsid w:val="00303460"/>
    <w:rsid w:val="00306280"/>
    <w:rsid w:val="00337F7C"/>
    <w:rsid w:val="00345808"/>
    <w:rsid w:val="003E4190"/>
    <w:rsid w:val="003F2B45"/>
    <w:rsid w:val="004323D4"/>
    <w:rsid w:val="00505DEA"/>
    <w:rsid w:val="005375F3"/>
    <w:rsid w:val="005A5B3B"/>
    <w:rsid w:val="005E4EBA"/>
    <w:rsid w:val="005F2FDE"/>
    <w:rsid w:val="0060594D"/>
    <w:rsid w:val="00702BAA"/>
    <w:rsid w:val="007162E4"/>
    <w:rsid w:val="007E1CE0"/>
    <w:rsid w:val="008361D3"/>
    <w:rsid w:val="00846381"/>
    <w:rsid w:val="0086278F"/>
    <w:rsid w:val="008A3526"/>
    <w:rsid w:val="00901C36"/>
    <w:rsid w:val="00951228"/>
    <w:rsid w:val="00955F91"/>
    <w:rsid w:val="00991D41"/>
    <w:rsid w:val="009F7D85"/>
    <w:rsid w:val="00A86ABF"/>
    <w:rsid w:val="00AE7588"/>
    <w:rsid w:val="00AF516D"/>
    <w:rsid w:val="00B27586"/>
    <w:rsid w:val="00B404D0"/>
    <w:rsid w:val="00B9070E"/>
    <w:rsid w:val="00BA44FC"/>
    <w:rsid w:val="00BE2DEF"/>
    <w:rsid w:val="00C0661F"/>
    <w:rsid w:val="00C12245"/>
    <w:rsid w:val="00C21DF6"/>
    <w:rsid w:val="00C331F4"/>
    <w:rsid w:val="00C37CEC"/>
    <w:rsid w:val="00C46578"/>
    <w:rsid w:val="00C52E35"/>
    <w:rsid w:val="00C60DA6"/>
    <w:rsid w:val="00C6173E"/>
    <w:rsid w:val="00CA5B08"/>
    <w:rsid w:val="00CB3EA1"/>
    <w:rsid w:val="00CD5B8C"/>
    <w:rsid w:val="00D30263"/>
    <w:rsid w:val="00DB5F60"/>
    <w:rsid w:val="00E26725"/>
    <w:rsid w:val="00E52A5D"/>
    <w:rsid w:val="00E57D29"/>
    <w:rsid w:val="00E62089"/>
    <w:rsid w:val="00EB11F9"/>
    <w:rsid w:val="00EE5194"/>
    <w:rsid w:val="00F011FE"/>
    <w:rsid w:val="00F761B6"/>
    <w:rsid w:val="00FA536C"/>
    <w:rsid w:val="00F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FD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B3B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B3BD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52E3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361D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FD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B3B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B3BD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52E3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361D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36481813F7940930413231B5BAF71" ma:contentTypeVersion="27" ma:contentTypeDescription="Create a new document." ma:contentTypeScope="" ma:versionID="b954554f057d910294fbfa81aa4c480a">
  <xsd:schema xmlns:xsd="http://www.w3.org/2001/XMLSchema" xmlns:xs="http://www.w3.org/2001/XMLSchema" xmlns:p="http://schemas.microsoft.com/office/2006/metadata/properties" xmlns:ns2="15f1e495-0cec-4de8-9269-a0460288bee6" targetNamespace="http://schemas.microsoft.com/office/2006/metadata/properties" ma:root="true" ma:fieldsID="b9cb686f63bd522b3c74a2256f05d3ab" ns2:_="">
    <xsd:import namespace="15f1e495-0cec-4de8-9269-a0460288bee6"/>
    <xsd:element name="properties">
      <xsd:complexType>
        <xsd:sequence>
          <xsd:element name="documentManagement">
            <xsd:complexType>
              <xsd:all>
                <xsd:element ref="ns2:Badging" minOccurs="0"/>
                <xsd:element ref="ns2:Custodian" minOccurs="0"/>
                <xsd:element ref="ns2:Approved_x0020_by" minOccurs="0"/>
                <xsd:element ref="ns2:SME" minOccurs="0"/>
                <xsd:element ref="ns2:Review" minOccurs="0"/>
                <xsd:element ref="ns2:Action_x0020_required" minOccurs="0"/>
                <xsd:element ref="ns2:Document_x0020_Type" minOccurs="0"/>
                <xsd:element ref="ns2:DFC_x0020_EP_x0020_business_x0020_process" minOccurs="0"/>
                <xsd:element ref="ns2:Links_x0020_to_x0020_this_x0020_doc" minOccurs="0"/>
                <xsd:element ref="ns2:DES_x0020_business_x0020_process" minOccurs="0"/>
                <xsd:element ref="ns2:Copies_x0020_held_x0020_at" minOccurs="0"/>
                <xsd:element ref="ns2:Changes_x0020_made" minOccurs="0"/>
                <xsd:element ref="ns2:Change_x0020_date" minOccurs="0"/>
                <xsd:element ref="ns2:Prescriber_x0020_notification" minOccurs="0"/>
                <xsd:element ref="ns2:Content_x0020_author" minOccurs="0"/>
                <xsd:element ref="ns2:Related_x0020_project" minOccurs="0"/>
                <xsd:element ref="ns2:Area" minOccurs="0"/>
                <xsd:element ref="ns2:Client_x0020_type" minOccurs="0"/>
                <xsd:element ref="ns2:Original_x0020_kept_x0020_at" minOccurs="0"/>
                <xsd:element ref="ns2:Backup_x0020_copy_x0020_location" minOccurs="0"/>
                <xsd:element ref="ns2:Backup_x0020_copy_x0020_updated" minOccurs="0"/>
                <xsd:element ref="ns2:Service_x0020_area" minOccurs="0"/>
                <xsd:element ref="ns2:Document_x0020_Status" minOccurs="0"/>
                <xsd:element ref="ns2:DES_x0020_WebPage_x0020_2_x0020_Test" minOccurs="0"/>
                <xsd:element ref="ns2:Page_x0020_agreed" minOccurs="0"/>
                <xsd:element ref="ns2:Web_x0020_Page_x0020_Alloca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1e495-0cec-4de8-9269-a0460288bee6" elementFormDefault="qualified">
    <xsd:import namespace="http://schemas.microsoft.com/office/2006/documentManagement/types"/>
    <xsd:import namespace="http://schemas.microsoft.com/office/infopath/2007/PartnerControls"/>
    <xsd:element name="Badging" ma:index="2" nillable="true" ma:displayName="Badging" ma:format="Dropdown" ma:internalName="Badging">
      <xsd:simpleType>
        <xsd:restriction base="dms:Choice">
          <xsd:enumeration value="DES"/>
          <xsd:enumeration value="DFC EP"/>
          <xsd:enumeration value="DES / NDIA"/>
          <xsd:enumeration value="DES / RDNS"/>
          <xsd:enumeration value="DES/Novita Acknowl"/>
          <xsd:enumeration value="DFC EP"/>
          <xsd:enumeration value="DFC EP/Novita Acknowl"/>
          <xsd:enumeration value="Novita"/>
          <xsd:enumeration value="DES/ACH"/>
        </xsd:restriction>
      </xsd:simpleType>
    </xsd:element>
    <xsd:element name="Custodian" ma:index="3" nillable="true" ma:displayName="Custodian" ma:internalName="Custodian">
      <xsd:simpleType>
        <xsd:restriction base="dms:Text">
          <xsd:maxLength value="255"/>
        </xsd:restriction>
      </xsd:simpleType>
    </xsd:element>
    <xsd:element name="Approved_x0020_by" ma:index="4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SME" ma:index="5" nillable="true" ma:displayName="SME" ma:internalName="SME">
      <xsd:simpleType>
        <xsd:restriction base="dms:Text">
          <xsd:maxLength value="255"/>
        </xsd:restriction>
      </xsd:simpleType>
    </xsd:element>
    <xsd:element name="Review" ma:index="6" nillable="true" ma:displayName="Review" ma:format="DateOnly" ma:internalName="Review">
      <xsd:simpleType>
        <xsd:restriction base="dms:DateTime"/>
      </xsd:simpleType>
    </xsd:element>
    <xsd:element name="Action_x0020_required" ma:index="7" nillable="true" ma:displayName="Action required" ma:internalName="Action_x0020_required">
      <xsd:simpleType>
        <xsd:restriction base="dms:Text">
          <xsd:maxLength value="255"/>
        </xsd:restriction>
      </xsd:simpleType>
    </xsd:element>
    <xsd:element name="Document_x0020_Type" ma:index="8" nillable="true" ma:displayName="Document Type" ma:format="Dropdown" ma:internalName="Document_x0020_Type">
      <xsd:simpleType>
        <xsd:restriction base="dms:Choice">
          <xsd:enumeration value="Chart"/>
          <xsd:enumeration value="Checklist"/>
          <xsd:enumeration value="Clinical considerations for prescribers"/>
          <xsd:enumeration value="Criteria"/>
          <xsd:enumeration value="Criteria Screening Tools"/>
          <xsd:enumeration value="Equipment Information"/>
          <xsd:enumeration value="Fact sheet"/>
          <xsd:enumeration value="FAQ"/>
          <xsd:enumeration value="Forms"/>
          <xsd:enumeration value="Forms - Agreement"/>
          <xsd:enumeration value="Forms - Assessment"/>
          <xsd:enumeration value="Forms - Delegate approval"/>
          <xsd:enumeration value="Forms - Prescriber registration"/>
          <xsd:enumeration value="Forms - Prescription"/>
          <xsd:enumeration value="Forms - Repairs / Collections"/>
          <xsd:enumeration value="Forms - Specifications"/>
          <xsd:enumeration value="Guidelines"/>
          <xsd:enumeration value="Instructions"/>
          <xsd:enumeration value="Invitation"/>
          <xsd:enumeration value="List"/>
          <xsd:enumeration value="Map"/>
          <xsd:enumeration value="Policy"/>
          <xsd:enumeration value="Procedure"/>
          <xsd:enumeration value="Report"/>
          <xsd:enumeration value="Schedule"/>
          <xsd:enumeration value="Template"/>
          <xsd:enumeration value="Terms and Conditions"/>
        </xsd:restriction>
      </xsd:simpleType>
    </xsd:element>
    <xsd:element name="DFC_x0020_EP_x0020_business_x0020_process" ma:index="9" nillable="true" ma:displayName="DFC EP business process" ma:format="Dropdown" ma:internalName="DFC_x0020_EP_x0020_business_x0020_process">
      <xsd:simpleType>
        <xsd:restriction base="dms:Choice">
          <xsd:enumeration value="01. Service Eligibility &amp; Access"/>
          <xsd:enumeration value="02. Clinical Assessment, eligibility &amp; Prescription"/>
          <xsd:enumeration value="03. Resource Management"/>
          <xsd:enumeration value="04. Provision"/>
          <xsd:enumeration value="05. Follow up"/>
          <xsd:enumeration value="06. Review"/>
          <xsd:enumeration value="07. Equipment Pool Management"/>
          <xsd:enumeration value="08. Community Awareness"/>
        </xsd:restriction>
      </xsd:simpleType>
    </xsd:element>
    <xsd:element name="Links_x0020_to_x0020_this_x0020_doc" ma:index="10" nillable="true" ma:displayName="Links to this doc" ma:internalName="Links_x0020_to_x0020_this_x0020_doc">
      <xsd:simpleType>
        <xsd:restriction base="dms:Note">
          <xsd:maxLength value="255"/>
        </xsd:restriction>
      </xsd:simpleType>
    </xsd:element>
    <xsd:element name="DES_x0020_business_x0020_process" ma:index="11" nillable="true" ma:displayName="DES business process" ma:default="3. Prescriptions &amp; equipment orders" ma:format="Dropdown" ma:internalName="DES_x0020_business_x0020_process">
      <xsd:simpleType>
        <xsd:restriction base="dms:Choice">
          <xsd:enumeration value="10. Management"/>
          <xsd:enumeration value="2. Inventory &amp; warehousing"/>
          <xsd:enumeration value="3. Prescriptions &amp; equipment orders"/>
          <xsd:enumeration value="4. Repairs &amp; maintenace"/>
          <xsd:enumeration value="5.Customised equipment"/>
          <xsd:enumeration value="6.Home modifications"/>
          <xsd:enumeration value="7. Delivery &amp; Shipments"/>
          <xsd:enumeration value="8. Collections"/>
          <xsd:enumeration value="9. Finance"/>
        </xsd:restriction>
      </xsd:simpleType>
    </xsd:element>
    <xsd:element name="Copies_x0020_held_x0020_at" ma:index="12" nillable="true" ma:displayName="Copies held at" ma:internalName="Copies_x0020_held_x0020_at">
      <xsd:simpleType>
        <xsd:restriction base="dms:Text">
          <xsd:maxLength value="255"/>
        </xsd:restriction>
      </xsd:simpleType>
    </xsd:element>
    <xsd:element name="Changes_x0020_made" ma:index="13" nillable="true" ma:displayName="Changes made" ma:internalName="Changes_x0020_made">
      <xsd:simpleType>
        <xsd:restriction base="dms:Note">
          <xsd:maxLength value="255"/>
        </xsd:restriction>
      </xsd:simpleType>
    </xsd:element>
    <xsd:element name="Change_x0020_date" ma:index="14" nillable="true" ma:displayName="Change date" ma:format="DateOnly" ma:internalName="Change_x0020_date">
      <xsd:simpleType>
        <xsd:restriction base="dms:DateTime"/>
      </xsd:simpleType>
    </xsd:element>
    <xsd:element name="Prescriber_x0020_notification" ma:index="15" nillable="true" ma:displayName="Prescriber notification" ma:format="Dropdown" ma:internalName="Prescriber_x0020_notification">
      <xsd:simpleType>
        <xsd:restriction base="dms:Choice">
          <xsd:enumeration value="Yes"/>
          <xsd:enumeration value="No"/>
        </xsd:restriction>
      </xsd:simpleType>
    </xsd:element>
    <xsd:element name="Content_x0020_author" ma:index="16" nillable="true" ma:displayName="Content author" ma:internalName="Content_x0020_author">
      <xsd:simpleType>
        <xsd:restriction base="dms:Text">
          <xsd:maxLength value="255"/>
        </xsd:restriction>
      </xsd:simpleType>
    </xsd:element>
    <xsd:element name="Related_x0020_project" ma:index="17" nillable="true" ma:displayName="Related project" ma:internalName="Related_x0020_project">
      <xsd:simpleType>
        <xsd:restriction base="dms:Text">
          <xsd:maxLength value="255"/>
        </xsd:restriction>
      </xsd:simpleType>
    </xsd:element>
    <xsd:element name="Area" ma:index="18" nillable="true" ma:displayName="Area" ma:format="Dropdown" ma:internalName="Area">
      <xsd:simpleType>
        <xsd:restriction base="dms:Choice">
          <xsd:enumeration value="Equipment"/>
          <xsd:enumeration value="Equipment and Home mods"/>
          <xsd:enumeration value="Home Modifications"/>
          <xsd:enumeration value="Not Applicable"/>
        </xsd:restriction>
      </xsd:simpleType>
    </xsd:element>
    <xsd:element name="Client_x0020_type" ma:index="19" nillable="true" ma:displayName="Client type" ma:format="Dropdown" ma:internalName="Client_x0020_type">
      <xsd:simpleType>
        <xsd:restriction base="dms:Choice">
          <xsd:enumeration value="Adult"/>
          <xsd:enumeration value="Child"/>
          <xsd:enumeration value="Child &amp; Adult"/>
          <xsd:enumeration value="Not Applicable"/>
        </xsd:restriction>
      </xsd:simpleType>
    </xsd:element>
    <xsd:element name="Original_x0020_kept_x0020_at" ma:index="20" nillable="true" ma:displayName="Original kept at" ma:internalName="Original_x0020_kept_x0020_at">
      <xsd:simpleType>
        <xsd:restriction base="dms:Text">
          <xsd:maxLength value="255"/>
        </xsd:restriction>
      </xsd:simpleType>
    </xsd:element>
    <xsd:element name="Backup_x0020_copy_x0020_location" ma:index="21" nillable="true" ma:displayName="Backup copy location" ma:internalName="Backup_x0020_copy_x0020_location">
      <xsd:simpleType>
        <xsd:restriction base="dms:Text">
          <xsd:maxLength value="255"/>
        </xsd:restriction>
      </xsd:simpleType>
    </xsd:element>
    <xsd:element name="Backup_x0020_copy_x0020_updated" ma:index="22" nillable="true" ma:displayName="Backup copy updated" ma:format="DateOnly" ma:internalName="Backup_x0020_copy_x0020_updated">
      <xsd:simpleType>
        <xsd:restriction base="dms:DateTime"/>
      </xsd:simpleType>
    </xsd:element>
    <xsd:element name="Service_x0020_area" ma:index="23" nillable="true" ma:displayName="Service area" ma:format="Dropdown" ma:internalName="Service_x0020_area">
      <xsd:simpleType>
        <xsd:restriction base="dms:Choice">
          <xsd:enumeration value="Not applicable"/>
          <xsd:enumeration value="Admin"/>
          <xsd:enumeration value="ACTS"/>
          <xsd:enumeration value="MES"/>
          <xsd:enumeration value="SAALS"/>
          <xsd:enumeration value="Site admin"/>
          <xsd:enumeration value="Training"/>
          <xsd:enumeration value="Wheelchair &amp; seating"/>
        </xsd:restriction>
      </xsd:simpleType>
    </xsd:element>
    <xsd:element name="Document_x0020_Status" ma:index="24" nillable="true" ma:displayName="Document Status" ma:format="Dropdown" ma:internalName="Document_x0020_Status">
      <xsd:simpleType>
        <xsd:restriction base="dms:Choice">
          <xsd:enumeration value="Delete"/>
          <xsd:enumeration value="Review"/>
        </xsd:restriction>
      </xsd:simpleType>
    </xsd:element>
    <xsd:element name="DES_x0020_WebPage_x0020_2_x0020_Test" ma:index="31" nillable="true" ma:displayName="DES WebPage" ma:default="ACTS" ma:description="docs for upload to DES internet site by web page name" ma:internalName="DES_x0020_WebPage_x0020_2_x0020_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out Us"/>
                    <xsd:enumeration value="ACTS"/>
                    <xsd:enumeration value="Becoming Presc"/>
                    <xsd:enumeration value="Catalogue"/>
                    <xsd:enumeration value="Contact Us"/>
                    <xsd:enumeration value="EP"/>
                    <xsd:enumeration value="Eligibility"/>
                    <xsd:enumeration value="Equip Procs"/>
                    <xsd:enumeration value="Equipment"/>
                    <xsd:enumeration value="HM Procs"/>
                    <xsd:enumeration value="Home Mods"/>
                    <xsd:enumeration value="InScope Lists"/>
                    <xsd:enumeration value="Imprest"/>
                    <xsd:enumeration value="Latest News"/>
                    <xsd:enumeration value="NDIA"/>
                    <xsd:enumeration value="Not for web"/>
                    <xsd:enumeration value="Post Provision"/>
                    <xsd:enumeration value="Prescribing Equip"/>
                    <xsd:enumeration value="Prescibing HM"/>
                    <xsd:enumeration value="Prescription Forms"/>
                    <xsd:enumeration value="R&amp;M Collections"/>
                    <xsd:enumeration value="Training"/>
                    <xsd:enumeration value="Under cons"/>
                  </xsd:restriction>
                </xsd:simpleType>
              </xsd:element>
            </xsd:sequence>
          </xsd:extension>
        </xsd:complexContent>
      </xsd:complexType>
    </xsd:element>
    <xsd:element name="Page_x0020_agreed" ma:index="32" nillable="true" ma:displayName="Page agreed" ma:default="0" ma:description="Item allocated to a web page" ma:internalName="Page_x0020_agreed">
      <xsd:simpleType>
        <xsd:restriction base="dms:Boolean"/>
      </xsd:simpleType>
    </xsd:element>
    <xsd:element name="Web_x0020_Page_x0020_Allocated_x003f_" ma:index="33" nillable="true" ma:displayName="Web Page Allocated?" ma:default="Agreed" ma:description="Defines if document has been selected to go onto web and if the page/s for access have been agreed or are being reviewed" ma:format="Dropdown" ma:internalName="Web_x0020_Page_x0020_Allocated_x003f_">
      <xsd:simpleType>
        <xsd:restriction base="dms:Choice">
          <xsd:enumeration value="Agreed"/>
          <xsd:enumeration value="Reviewing"/>
          <xsd:enumeration value="Not for we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ME xmlns="15f1e495-0cec-4de8-9269-a0460288bee6">Belinda CarpenterMatthew Massy-Westropp</SME>
    <Review xmlns="15f1e495-0cec-4de8-9269-a0460288bee6">2012-03-08T13:30:00+00:00</Review>
    <Custodian xmlns="15f1e495-0cec-4de8-9269-a0460288bee6">Belinda Carpenter</Custodian>
    <Links_x0020_to_x0020_this_x0020_doc xmlns="15f1e495-0cec-4de8-9269-a0460288bee6">from Equipment Program teamsite </Links_x0020_to_x0020_this_x0020_doc>
    <DES_x0020_business_x0020_process xmlns="15f1e495-0cec-4de8-9269-a0460288bee6">10. Management</DES_x0020_business_x0020_process>
    <Copies_x0020_held_x0020_at xmlns="15f1e495-0cec-4de8-9269-a0460288bee6" xsi:nil="true"/>
    <Approved_x0020_by xmlns="15f1e495-0cec-4de8-9269-a0460288bee6">ESI project</Approved_x0020_by>
    <Prescriber_x0020_notification xmlns="15f1e495-0cec-4de8-9269-a0460288bee6">No</Prescriber_x0020_notification>
    <Change_x0020_date xmlns="15f1e495-0cec-4de8-9269-a0460288bee6" xsi:nil="true"/>
    <Content_x0020_author xmlns="15f1e495-0cec-4de8-9269-a0460288bee6">Sharon Cates</Content_x0020_author>
    <Related_x0020_project xmlns="15f1e495-0cec-4de8-9269-a0460288bee6">N/A</Related_x0020_project>
    <Area xmlns="15f1e495-0cec-4de8-9269-a0460288bee6">Home Modifications</Area>
    <Client_x0020_type xmlns="15f1e495-0cec-4de8-9269-a0460288bee6">Child &amp; Adult</Client_x0020_type>
    <Original_x0020_kept_x0020_at xmlns="15f1e495-0cec-4de8-9269-a0460288bee6">DES shared supporting docs</Original_x0020_kept_x0020_at>
    <Backup_x0020_copy_x0020_location xmlns="15f1e495-0cec-4de8-9269-a0460288bee6">Objective</Backup_x0020_copy_x0020_location>
    <Backup_x0020_copy_x0020_updated xmlns="15f1e495-0cec-4de8-9269-a0460288bee6" xsi:nil="true"/>
    <Service_x0020_area xmlns="15f1e495-0cec-4de8-9269-a0460288bee6">Not applicable</Service_x0020_area>
    <Badging xmlns="15f1e495-0cec-4de8-9269-a0460288bee6">DFC EP</Badging>
    <Action_x0020_required xmlns="15f1e495-0cec-4de8-9269-a0460288bee6">Needs format updated</Action_x0020_required>
    <Changes_x0020_made xmlns="15f1e495-0cec-4de8-9269-a0460288bee6" xsi:nil="true"/>
    <Document_x0020_Type xmlns="15f1e495-0cec-4de8-9269-a0460288bee6">Checklist</Document_x0020_Type>
    <DFC_x0020_EP_x0020_business_x0020_process xmlns="15f1e495-0cec-4de8-9269-a0460288bee6">02. Clinical Assessment, eligibility &amp; Prescription</DFC_x0020_EP_x0020_business_x0020_process>
    <Document_x0020_Status xmlns="15f1e495-0cec-4de8-9269-a0460288bee6">Review</Document_x0020_Status>
    <DES_x0020_WebPage_x0020_2_x0020_Test xmlns="15f1e495-0cec-4de8-9269-a0460288bee6">
      <Value>Eligibility</Value>
      <Value>Prescibing HM</Value>
    </DES_x0020_WebPage_x0020_2_x0020_Test>
    <Web_x0020_Page_x0020_Allocated_x003f_ xmlns="15f1e495-0cec-4de8-9269-a0460288bee6">Agreed</Web_x0020_Page_x0020_Allocated_x003f_>
    <Page_x0020_agreed xmlns="15f1e495-0cec-4de8-9269-a0460288bee6">true</Page_x0020_agre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00886-A653-4CC8-9C31-C5C9CEDA347D}"/>
</file>

<file path=customXml/itemProps2.xml><?xml version="1.0" encoding="utf-8"?>
<ds:datastoreItem xmlns:ds="http://schemas.openxmlformats.org/officeDocument/2006/customXml" ds:itemID="{2AFB814E-FCF3-49E2-A6CF-82EBC51533ED}"/>
</file>

<file path=customXml/itemProps3.xml><?xml version="1.0" encoding="utf-8"?>
<ds:datastoreItem xmlns:ds="http://schemas.openxmlformats.org/officeDocument/2006/customXml" ds:itemID="{5DA76FE2-DD2F-4A97-A7A9-C75E3654E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external clinicians submitting HM prescriptions</vt:lpstr>
    </vt:vector>
  </TitlesOfParts>
  <Company>Dept. for Communities &amp; Social Inclusion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external clinicians submitting HM prescriptions</dc:title>
  <dc:creator>Sharon Cates</dc:creator>
  <cp:lastModifiedBy>Rita Lowis</cp:lastModifiedBy>
  <cp:revision>2</cp:revision>
  <cp:lastPrinted>2008-11-17T00:17:00Z</cp:lastPrinted>
  <dcterms:created xsi:type="dcterms:W3CDTF">2014-09-10T08:56:00Z</dcterms:created>
  <dcterms:modified xsi:type="dcterms:W3CDTF">2014-09-10T08:56:00Z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type">
    <vt:lpwstr>Checklists</vt:lpwstr>
  </property>
  <property fmtid="{D5CDD505-2E9C-101B-9397-08002B2CF9AE}" pid="4" name="Area">
    <vt:lpwstr>Home Modification</vt:lpwstr>
  </property>
  <property fmtid="{D5CDD505-2E9C-101B-9397-08002B2CF9AE}" pid="5" name="Sub Document type">
    <vt:lpwstr>N/A</vt:lpwstr>
  </property>
  <property fmtid="{D5CDD505-2E9C-101B-9397-08002B2CF9AE}" pid="6" name="Order">
    <vt:r8>14300</vt:r8>
  </property>
  <property fmtid="{D5CDD505-2E9C-101B-9397-08002B2CF9AE}" pid="7" name="Client">
    <vt:lpwstr>Adult</vt:lpwstr>
  </property>
  <property fmtid="{D5CDD505-2E9C-101B-9397-08002B2CF9AE}" pid="8" name="ContentTypeId">
    <vt:lpwstr>0x01010075D36481813F7940930413231B5BAF71</vt:lpwstr>
  </property>
  <property fmtid="{D5CDD505-2E9C-101B-9397-08002B2CF9AE}" pid="9" name="DES Web Page">
    <vt:lpwstr>;#EP Presc;#</vt:lpwstr>
  </property>
</Properties>
</file>